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312122BB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9D5FCA">
        <w:rPr>
          <w:rFonts w:ascii="LM Roman 10" w:hAnsi="LM Roman 10"/>
          <w:sz w:val="20"/>
          <w:szCs w:val="20"/>
          <w:u w:val="single"/>
        </w:rPr>
        <w:t>Diagramme d’Evans Fer/Zinc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6F14F8EE" w:rsidR="00D60F1D" w:rsidRPr="00001E2A" w:rsidRDefault="009D5FC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Une résistance variable 0 ohm à 10 </w:t>
      </w:r>
      <w:proofErr w:type="spellStart"/>
      <w:r>
        <w:rPr>
          <w:rFonts w:ascii="LM Roman 10" w:hAnsi="LM Roman 10"/>
          <w:sz w:val="20"/>
          <w:szCs w:val="20"/>
        </w:rPr>
        <w:t>kohm</w:t>
      </w:r>
      <w:proofErr w:type="spellEnd"/>
      <w:r>
        <w:rPr>
          <w:rFonts w:ascii="LM Roman 10" w:hAnsi="LM Roman 10"/>
          <w:sz w:val="20"/>
          <w:szCs w:val="20"/>
        </w:rPr>
        <w:t xml:space="preserve">, 2 </w:t>
      </w:r>
      <w:proofErr w:type="spellStart"/>
      <w:r>
        <w:rPr>
          <w:rFonts w:ascii="LM Roman 10" w:hAnsi="LM Roman 10"/>
          <w:sz w:val="20"/>
          <w:szCs w:val="20"/>
        </w:rPr>
        <w:t>voltmètes</w:t>
      </w:r>
      <w:proofErr w:type="spellEnd"/>
      <w:r>
        <w:rPr>
          <w:rFonts w:ascii="LM Roman 10" w:hAnsi="LM Roman 10"/>
          <w:sz w:val="20"/>
          <w:szCs w:val="20"/>
        </w:rPr>
        <w:t>, 1 ampèremètre, des fils +pince croco, une lame de Fer et une lame de Zn de même dimension, ECS</w:t>
      </w:r>
    </w:p>
    <w:p w14:paraId="10585370" w14:textId="44D807D0" w:rsidR="00001E2A" w:rsidRPr="00001E2A" w:rsidRDefault="009D5FC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de NaCl à 3%, HCl concentrée</w:t>
      </w:r>
      <w:r w:rsidR="00D544AC">
        <w:rPr>
          <w:rFonts w:ascii="LM Roman 10" w:hAnsi="LM Roman 10"/>
          <w:sz w:val="20"/>
          <w:szCs w:val="20"/>
        </w:rPr>
        <w:t xml:space="preserve"> (6M)</w:t>
      </w:r>
      <w:r>
        <w:rPr>
          <w:rFonts w:ascii="LM Roman 10" w:hAnsi="LM Roman 10"/>
          <w:sz w:val="20"/>
          <w:szCs w:val="20"/>
        </w:rPr>
        <w:t>, papier pH</w:t>
      </w:r>
    </w:p>
    <w:p w14:paraId="03FDB60D" w14:textId="0D89EBE7" w:rsidR="00001E2A" w:rsidRDefault="00400CB8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Ordinateur avec Regressi</w:t>
      </w:r>
    </w:p>
    <w:p w14:paraId="4EC83673" w14:textId="557B57FB" w:rsidR="00EE1E47" w:rsidRPr="009E65AD" w:rsidRDefault="00A11467" w:rsidP="009E65AD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D544AC">
        <w:rPr>
          <w:rFonts w:ascii="Cambria Math" w:hAnsi="Cambria Math"/>
          <w:i/>
          <w:sz w:val="20"/>
          <w:szCs w:val="20"/>
        </w:rPr>
        <w:t>Sarrazin p.293 ; Fosse</w:t>
      </w:r>
      <w:r w:rsidR="009E65AD">
        <w:rPr>
          <w:rFonts w:ascii="Cambria Math" w:hAnsi="Cambria Math"/>
          <w:i/>
          <w:sz w:val="20"/>
          <w:szCs w:val="20"/>
        </w:rPr>
        <w:t>t</w:t>
      </w:r>
      <w:r w:rsidR="00D544AC">
        <w:rPr>
          <w:rFonts w:ascii="Cambria Math" w:hAnsi="Cambria Math"/>
          <w:i/>
          <w:sz w:val="20"/>
          <w:szCs w:val="20"/>
        </w:rPr>
        <w:t xml:space="preserve"> p.282</w:t>
      </w:r>
    </w:p>
    <w:p w14:paraId="5AD05E1E" w14:textId="02A58993" w:rsidR="009E65AD" w:rsidRPr="004D5FA7" w:rsidRDefault="009E65AD" w:rsidP="009E65AD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 la solution</w:t>
      </w:r>
      <w:r>
        <w:rPr>
          <w:rFonts w:ascii="LM Roman 10" w:hAnsi="LM Roman 10"/>
          <w:i/>
          <w:sz w:val="20"/>
          <w:szCs w:val="20"/>
        </w:rPr>
        <w:t xml:space="preserve"> </w:t>
      </w:r>
    </w:p>
    <w:p w14:paraId="06B77B85" w14:textId="1DF78A13" w:rsidR="009E65AD" w:rsidRDefault="009E65AD" w:rsidP="009E65A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une fiole jaugée de 100 mL introduire 3g de NaCl et compléter avec 100 mL d’eau.</w:t>
      </w:r>
      <w:r>
        <w:rPr>
          <w:rFonts w:ascii="LM Roman 10" w:hAnsi="LM Roman 10"/>
          <w:sz w:val="20"/>
          <w:szCs w:val="20"/>
        </w:rPr>
        <w:t xml:space="preserve"> </w:t>
      </w:r>
      <w:proofErr w:type="gramStart"/>
      <w:r>
        <w:rPr>
          <w:rFonts w:ascii="LM Roman 10" w:hAnsi="LM Roman 10"/>
          <w:sz w:val="20"/>
          <w:szCs w:val="20"/>
        </w:rPr>
        <w:t>( a</w:t>
      </w:r>
      <w:proofErr w:type="gramEnd"/>
      <w:r>
        <w:rPr>
          <w:rFonts w:ascii="LM Roman 10" w:hAnsi="LM Roman 10"/>
          <w:sz w:val="20"/>
          <w:szCs w:val="20"/>
        </w:rPr>
        <w:t xml:space="preserve"> ne pas faire si la solution de NaCl à 3% est déjà fournie)</w:t>
      </w:r>
    </w:p>
    <w:p w14:paraId="4EA7CEF8" w14:textId="0303403D" w:rsidR="009E65AD" w:rsidRPr="003F2515" w:rsidRDefault="009E65AD" w:rsidP="003F251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La verser dans un bécher de 250 mL et ajouter une solution de HCl concentrée jusqu’à obtention d’un pH de 2 (contrôle au papier pH)</w:t>
      </w:r>
    </w:p>
    <w:p w14:paraId="16BBE493" w14:textId="77777777" w:rsidR="009E65AD" w:rsidRPr="00B84014" w:rsidRDefault="009E65AD" w:rsidP="009E65AD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Montage électrique</w:t>
      </w:r>
    </w:p>
    <w:p w14:paraId="413CA522" w14:textId="77777777" w:rsidR="009E65AD" w:rsidRDefault="009E65AD" w:rsidP="009E65A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le schéma électrique qui vous sera donné</w:t>
      </w:r>
    </w:p>
    <w:p w14:paraId="4E97D900" w14:textId="77777777" w:rsidR="009E65AD" w:rsidRDefault="009E65AD" w:rsidP="009E65A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L’ampèremètre à sa borne positive branchée sur le Fer et la résistance est placée sur 10 </w:t>
      </w:r>
      <w:proofErr w:type="spellStart"/>
      <w:r>
        <w:rPr>
          <w:rFonts w:ascii="LM Roman 10" w:hAnsi="LM Roman 10"/>
          <w:sz w:val="20"/>
          <w:szCs w:val="20"/>
        </w:rPr>
        <w:t>kΩ</w:t>
      </w:r>
      <w:proofErr w:type="spellEnd"/>
    </w:p>
    <w:p w14:paraId="326CB210" w14:textId="1105047E" w:rsidR="009E65AD" w:rsidRDefault="009E65AD" w:rsidP="009E65A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Faire décroître la résistance de 10 </w:t>
      </w:r>
      <w:proofErr w:type="spellStart"/>
      <w:r>
        <w:rPr>
          <w:rFonts w:ascii="LM Roman 10" w:hAnsi="LM Roman 10"/>
          <w:sz w:val="20"/>
          <w:szCs w:val="20"/>
        </w:rPr>
        <w:t>kΩ</w:t>
      </w:r>
      <w:proofErr w:type="spellEnd"/>
      <w:r>
        <w:rPr>
          <w:rFonts w:ascii="LM Roman 10" w:hAnsi="LM Roman 10"/>
          <w:sz w:val="20"/>
          <w:szCs w:val="20"/>
        </w:rPr>
        <w:t xml:space="preserve"> à 0 et relever les valeurs de I et U</w:t>
      </w:r>
      <w:r w:rsidR="003F2515">
        <w:rPr>
          <w:rFonts w:ascii="LM Roman 10" w:hAnsi="LM Roman 10"/>
          <w:sz w:val="20"/>
          <w:szCs w:val="20"/>
        </w:rPr>
        <w:t xml:space="preserve"> (différence de potentiel entre l’électrode (Zn ou Fe) et l’ECS</w:t>
      </w:r>
      <w:r w:rsidR="00672D74">
        <w:rPr>
          <w:rFonts w:ascii="LM Roman 10" w:hAnsi="LM Roman 10"/>
          <w:sz w:val="20"/>
          <w:szCs w:val="20"/>
        </w:rPr>
        <w:t>, la borne com est donc reliée à l’ECS</w:t>
      </w:r>
      <w:r w:rsidR="003F2515">
        <w:rPr>
          <w:rFonts w:ascii="LM Roman 10" w:hAnsi="LM Roman 10"/>
          <w:sz w:val="20"/>
          <w:szCs w:val="20"/>
        </w:rPr>
        <w:t>)</w:t>
      </w:r>
      <w:r>
        <w:rPr>
          <w:rFonts w:ascii="LM Roman 10" w:hAnsi="LM Roman 10"/>
          <w:sz w:val="20"/>
          <w:szCs w:val="20"/>
        </w:rPr>
        <w:t xml:space="preserve"> pour le Zn et le Fe (environ 15 points)</w:t>
      </w:r>
    </w:p>
    <w:p w14:paraId="0EF7DA38" w14:textId="2A71005A" w:rsidR="009E65AD" w:rsidRDefault="009E65AD" w:rsidP="009E65A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Tracer U en fonction de I pour le Fer et pour le Zinc</w:t>
      </w:r>
      <w:r w:rsidR="000D7291">
        <w:rPr>
          <w:rFonts w:ascii="LM Roman 10" w:hAnsi="LM Roman 10"/>
          <w:sz w:val="20"/>
          <w:szCs w:val="20"/>
        </w:rPr>
        <w:t>, entrée les données dans Regressi.</w:t>
      </w:r>
      <w:bookmarkStart w:id="0" w:name="_GoBack"/>
      <w:bookmarkEnd w:id="0"/>
    </w:p>
    <w:p w14:paraId="59629B4A" w14:textId="0AAA1003" w:rsidR="00592063" w:rsidRPr="00EE1E47" w:rsidRDefault="00592063" w:rsidP="00400CB8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sectPr w:rsidR="00592063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0D7291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3F2515"/>
    <w:rsid w:val="00400CB8"/>
    <w:rsid w:val="00414DCD"/>
    <w:rsid w:val="004224AE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72D74"/>
    <w:rsid w:val="006E0F8C"/>
    <w:rsid w:val="0075226B"/>
    <w:rsid w:val="007C46E4"/>
    <w:rsid w:val="007C6D9E"/>
    <w:rsid w:val="007D3728"/>
    <w:rsid w:val="00895839"/>
    <w:rsid w:val="00916F5D"/>
    <w:rsid w:val="0095447B"/>
    <w:rsid w:val="0096202D"/>
    <w:rsid w:val="00985180"/>
    <w:rsid w:val="009D5FCA"/>
    <w:rsid w:val="009E65AD"/>
    <w:rsid w:val="009E7CF3"/>
    <w:rsid w:val="00A11467"/>
    <w:rsid w:val="00A24D88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D24452"/>
    <w:rsid w:val="00D544AC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169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80</cp:revision>
  <dcterms:created xsi:type="dcterms:W3CDTF">2018-10-27T17:10:00Z</dcterms:created>
  <dcterms:modified xsi:type="dcterms:W3CDTF">2019-04-28T07:31:00Z</dcterms:modified>
</cp:coreProperties>
</file>